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30" w:rsidRDefault="00963C30">
      <w:pPr>
        <w:tabs>
          <w:tab w:val="left" w:pos="3945"/>
        </w:tabs>
        <w:rPr>
          <w:b/>
          <w:sz w:val="26"/>
          <w:szCs w:val="26"/>
        </w:rPr>
      </w:pPr>
    </w:p>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153494">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2D1F03">
        <w:rPr>
          <w:bCs/>
          <w:sz w:val="26"/>
          <w:szCs w:val="26"/>
        </w:rPr>
        <w:t>VTTB</w:t>
      </w:r>
      <w:bookmarkStart w:id="0" w:name="_GoBack"/>
      <w:bookmarkEnd w:id="0"/>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6"/>
        <w:gridCol w:w="570"/>
        <w:gridCol w:w="1239"/>
        <w:gridCol w:w="884"/>
        <w:gridCol w:w="904"/>
        <w:gridCol w:w="953"/>
        <w:gridCol w:w="955"/>
        <w:gridCol w:w="812"/>
        <w:gridCol w:w="558"/>
        <w:gridCol w:w="628"/>
        <w:gridCol w:w="868"/>
        <w:gridCol w:w="896"/>
        <w:gridCol w:w="1053"/>
        <w:gridCol w:w="1134"/>
        <w:gridCol w:w="1170"/>
        <w:gridCol w:w="953"/>
        <w:gridCol w:w="796"/>
      </w:tblGrid>
      <w:tr w:rsidR="004A563D" w:rsidRPr="00E72D07" w:rsidTr="00153494">
        <w:trPr>
          <w:trHeight w:val="877"/>
          <w:jc w:val="center"/>
        </w:trPr>
        <w:tc>
          <w:tcPr>
            <w:tcW w:w="376"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TT</w:t>
            </w:r>
          </w:p>
        </w:tc>
        <w:tc>
          <w:tcPr>
            <w:tcW w:w="570"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TT trong danh mục mời chào giá</w:t>
            </w:r>
          </w:p>
        </w:tc>
        <w:tc>
          <w:tcPr>
            <w:tcW w:w="1239"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Tên hàng hóa</w:t>
            </w:r>
          </w:p>
        </w:tc>
        <w:tc>
          <w:tcPr>
            <w:tcW w:w="884"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Tên thương mại</w:t>
            </w:r>
          </w:p>
        </w:tc>
        <w:tc>
          <w:tcPr>
            <w:tcW w:w="904" w:type="dxa"/>
            <w:vMerge w:val="restart"/>
            <w:vAlign w:val="center"/>
          </w:tcPr>
          <w:p w:rsidR="00CB4A6E" w:rsidRPr="00E72D07" w:rsidRDefault="00CB4A6E" w:rsidP="00CB4A6E">
            <w:pPr>
              <w:spacing w:before="120" w:after="120"/>
              <w:contextualSpacing/>
              <w:jc w:val="center"/>
              <w:rPr>
                <w:b/>
                <w:sz w:val="22"/>
                <w:szCs w:val="22"/>
              </w:rPr>
            </w:pPr>
            <w:r w:rsidRPr="00E72D07">
              <w:rPr>
                <w:b/>
                <w:sz w:val="22"/>
                <w:szCs w:val="22"/>
              </w:rPr>
              <w:t>Mã hàng hóa (Model)</w:t>
            </w:r>
          </w:p>
        </w:tc>
        <w:tc>
          <w:tcPr>
            <w:tcW w:w="953"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Cấu hình, tính năng kỹ thuật, thông số kỹ thuật</w:t>
            </w:r>
          </w:p>
        </w:tc>
        <w:tc>
          <w:tcPr>
            <w:tcW w:w="955"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Hãng/ Nước sản xuất</w:t>
            </w:r>
          </w:p>
        </w:tc>
        <w:tc>
          <w:tcPr>
            <w:tcW w:w="812"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Hãng/ Nước chủ sở hữu</w:t>
            </w:r>
          </w:p>
        </w:tc>
        <w:tc>
          <w:tcPr>
            <w:tcW w:w="558"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Đơn vị tính</w:t>
            </w:r>
          </w:p>
        </w:tc>
        <w:tc>
          <w:tcPr>
            <w:tcW w:w="628"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Số lượng</w:t>
            </w:r>
          </w:p>
        </w:tc>
        <w:tc>
          <w:tcPr>
            <w:tcW w:w="868"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 xml:space="preserve">Đơn giá </w:t>
            </w:r>
          </w:p>
          <w:p w:rsidR="00CB4A6E" w:rsidRPr="00E72D07" w:rsidRDefault="00CB4A6E" w:rsidP="003B4AE2">
            <w:pPr>
              <w:spacing w:before="120" w:after="120"/>
              <w:contextualSpacing/>
              <w:jc w:val="center"/>
              <w:rPr>
                <w:b/>
                <w:sz w:val="22"/>
                <w:szCs w:val="22"/>
              </w:rPr>
            </w:pPr>
            <w:r w:rsidRPr="00E72D07">
              <w:rPr>
                <w:b/>
                <w:sz w:val="22"/>
                <w:szCs w:val="22"/>
              </w:rPr>
              <w:t>(đã có VAT)</w:t>
            </w:r>
          </w:p>
        </w:tc>
        <w:tc>
          <w:tcPr>
            <w:tcW w:w="896"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Thành tiền</w:t>
            </w:r>
          </w:p>
        </w:tc>
        <w:tc>
          <w:tcPr>
            <w:tcW w:w="3357" w:type="dxa"/>
            <w:gridSpan w:val="3"/>
            <w:vAlign w:val="center"/>
          </w:tcPr>
          <w:p w:rsidR="00CB4A6E" w:rsidRPr="00E72D07" w:rsidRDefault="00CB4A6E" w:rsidP="003B4AE2">
            <w:pPr>
              <w:spacing w:before="120" w:after="120"/>
              <w:contextualSpacing/>
              <w:jc w:val="center"/>
              <w:rPr>
                <w:b/>
                <w:sz w:val="22"/>
                <w:szCs w:val="22"/>
              </w:rPr>
            </w:pPr>
            <w:r w:rsidRPr="00E72D07">
              <w:rPr>
                <w:b/>
                <w:sz w:val="22"/>
                <w:szCs w:val="22"/>
              </w:rPr>
              <w:t xml:space="preserve">Quyết định trúng thầu/ Hợp đồng tại các cơ sở y tế khác </w:t>
            </w:r>
          </w:p>
          <w:p w:rsidR="00CB4A6E" w:rsidRPr="00E72D07" w:rsidRDefault="00CB4A6E" w:rsidP="003B4AE2">
            <w:pPr>
              <w:spacing w:before="120" w:after="120"/>
              <w:contextualSpacing/>
              <w:jc w:val="center"/>
              <w:rPr>
                <w:b/>
                <w:sz w:val="22"/>
                <w:szCs w:val="22"/>
              </w:rPr>
            </w:pPr>
            <w:r w:rsidRPr="00E72D07">
              <w:rPr>
                <w:b/>
                <w:sz w:val="22"/>
                <w:szCs w:val="22"/>
              </w:rPr>
              <w:t>để chứng minh giá (nếu có)</w:t>
            </w:r>
          </w:p>
        </w:tc>
        <w:tc>
          <w:tcPr>
            <w:tcW w:w="953"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Mã HS của hàng hóa</w:t>
            </w:r>
          </w:p>
        </w:tc>
        <w:tc>
          <w:tcPr>
            <w:tcW w:w="796" w:type="dxa"/>
            <w:vMerge w:val="restart"/>
            <w:vAlign w:val="center"/>
          </w:tcPr>
          <w:p w:rsidR="00CB4A6E" w:rsidRPr="00E72D07" w:rsidRDefault="00CB4A6E" w:rsidP="003B4AE2">
            <w:pPr>
              <w:spacing w:before="120" w:after="120"/>
              <w:contextualSpacing/>
              <w:jc w:val="center"/>
              <w:rPr>
                <w:b/>
                <w:sz w:val="22"/>
                <w:szCs w:val="22"/>
              </w:rPr>
            </w:pPr>
            <w:r w:rsidRPr="00E72D07">
              <w:rPr>
                <w:b/>
                <w:sz w:val="22"/>
                <w:szCs w:val="22"/>
              </w:rPr>
              <w:t>Ghi chú</w:t>
            </w:r>
          </w:p>
        </w:tc>
      </w:tr>
      <w:tr w:rsidR="004A563D" w:rsidRPr="00E72D07" w:rsidTr="00153494">
        <w:trPr>
          <w:jc w:val="center"/>
        </w:trPr>
        <w:tc>
          <w:tcPr>
            <w:tcW w:w="376" w:type="dxa"/>
            <w:vMerge/>
          </w:tcPr>
          <w:p w:rsidR="00CB4A6E" w:rsidRPr="00E72D07" w:rsidRDefault="00CB4A6E">
            <w:pPr>
              <w:spacing w:before="120" w:after="120"/>
              <w:rPr>
                <w:sz w:val="22"/>
                <w:szCs w:val="22"/>
              </w:rPr>
            </w:pPr>
          </w:p>
        </w:tc>
        <w:tc>
          <w:tcPr>
            <w:tcW w:w="570" w:type="dxa"/>
            <w:vMerge/>
          </w:tcPr>
          <w:p w:rsidR="00CB4A6E" w:rsidRPr="00E72D07" w:rsidRDefault="00CB4A6E">
            <w:pPr>
              <w:spacing w:before="120" w:after="120"/>
              <w:rPr>
                <w:sz w:val="22"/>
                <w:szCs w:val="22"/>
              </w:rPr>
            </w:pPr>
          </w:p>
        </w:tc>
        <w:tc>
          <w:tcPr>
            <w:tcW w:w="1239" w:type="dxa"/>
            <w:vMerge/>
          </w:tcPr>
          <w:p w:rsidR="00CB4A6E" w:rsidRPr="00E72D07" w:rsidRDefault="00CB4A6E">
            <w:pPr>
              <w:spacing w:before="120" w:after="120"/>
              <w:rPr>
                <w:sz w:val="22"/>
                <w:szCs w:val="22"/>
              </w:rPr>
            </w:pPr>
          </w:p>
        </w:tc>
        <w:tc>
          <w:tcPr>
            <w:tcW w:w="884" w:type="dxa"/>
            <w:vMerge/>
          </w:tcPr>
          <w:p w:rsidR="00CB4A6E" w:rsidRPr="00E72D07" w:rsidRDefault="00CB4A6E">
            <w:pPr>
              <w:spacing w:before="120" w:after="120"/>
              <w:rPr>
                <w:b/>
                <w:sz w:val="22"/>
                <w:szCs w:val="22"/>
              </w:rPr>
            </w:pPr>
          </w:p>
        </w:tc>
        <w:tc>
          <w:tcPr>
            <w:tcW w:w="904" w:type="dxa"/>
            <w:vMerge/>
          </w:tcPr>
          <w:p w:rsidR="00CB4A6E" w:rsidRPr="00E72D07" w:rsidRDefault="00CB4A6E">
            <w:pPr>
              <w:spacing w:before="120" w:after="120"/>
              <w:rPr>
                <w:sz w:val="22"/>
                <w:szCs w:val="22"/>
              </w:rPr>
            </w:pPr>
          </w:p>
        </w:tc>
        <w:tc>
          <w:tcPr>
            <w:tcW w:w="953" w:type="dxa"/>
            <w:vMerge/>
          </w:tcPr>
          <w:p w:rsidR="00CB4A6E" w:rsidRPr="00E72D07" w:rsidRDefault="00CB4A6E">
            <w:pPr>
              <w:spacing w:before="120" w:after="120"/>
              <w:rPr>
                <w:sz w:val="22"/>
                <w:szCs w:val="22"/>
              </w:rPr>
            </w:pPr>
          </w:p>
        </w:tc>
        <w:tc>
          <w:tcPr>
            <w:tcW w:w="955" w:type="dxa"/>
            <w:vMerge/>
          </w:tcPr>
          <w:p w:rsidR="00CB4A6E" w:rsidRPr="00E72D07" w:rsidRDefault="00CB4A6E">
            <w:pPr>
              <w:spacing w:before="120" w:after="120"/>
              <w:rPr>
                <w:b/>
                <w:sz w:val="22"/>
                <w:szCs w:val="22"/>
              </w:rPr>
            </w:pPr>
          </w:p>
        </w:tc>
        <w:tc>
          <w:tcPr>
            <w:tcW w:w="812" w:type="dxa"/>
            <w:vMerge/>
          </w:tcPr>
          <w:p w:rsidR="00CB4A6E" w:rsidRPr="00E72D07" w:rsidRDefault="00CB4A6E">
            <w:pPr>
              <w:spacing w:before="120" w:after="120"/>
              <w:rPr>
                <w:b/>
                <w:sz w:val="22"/>
                <w:szCs w:val="22"/>
              </w:rPr>
            </w:pPr>
          </w:p>
        </w:tc>
        <w:tc>
          <w:tcPr>
            <w:tcW w:w="558" w:type="dxa"/>
            <w:vMerge/>
          </w:tcPr>
          <w:p w:rsidR="00CB4A6E" w:rsidRPr="00E72D07" w:rsidRDefault="00CB4A6E">
            <w:pPr>
              <w:spacing w:before="120" w:after="120"/>
              <w:rPr>
                <w:b/>
                <w:sz w:val="22"/>
                <w:szCs w:val="22"/>
              </w:rPr>
            </w:pPr>
          </w:p>
        </w:tc>
        <w:tc>
          <w:tcPr>
            <w:tcW w:w="628" w:type="dxa"/>
            <w:vMerge/>
          </w:tcPr>
          <w:p w:rsidR="00CB4A6E" w:rsidRPr="00E72D07" w:rsidRDefault="00CB4A6E">
            <w:pPr>
              <w:spacing w:before="120" w:after="120"/>
              <w:rPr>
                <w:b/>
                <w:sz w:val="22"/>
                <w:szCs w:val="22"/>
              </w:rPr>
            </w:pPr>
          </w:p>
        </w:tc>
        <w:tc>
          <w:tcPr>
            <w:tcW w:w="868" w:type="dxa"/>
            <w:vMerge/>
          </w:tcPr>
          <w:p w:rsidR="00CB4A6E" w:rsidRPr="00E72D07" w:rsidRDefault="00CB4A6E">
            <w:pPr>
              <w:spacing w:before="120" w:after="120"/>
              <w:rPr>
                <w:b/>
                <w:sz w:val="22"/>
                <w:szCs w:val="22"/>
              </w:rPr>
            </w:pPr>
          </w:p>
        </w:tc>
        <w:tc>
          <w:tcPr>
            <w:tcW w:w="896" w:type="dxa"/>
            <w:vMerge/>
          </w:tcPr>
          <w:p w:rsidR="00CB4A6E" w:rsidRPr="00E72D07" w:rsidRDefault="00CB4A6E">
            <w:pPr>
              <w:spacing w:before="120" w:after="120"/>
              <w:rPr>
                <w:b/>
                <w:sz w:val="22"/>
                <w:szCs w:val="22"/>
              </w:rPr>
            </w:pPr>
          </w:p>
        </w:tc>
        <w:tc>
          <w:tcPr>
            <w:tcW w:w="1053" w:type="dxa"/>
          </w:tcPr>
          <w:p w:rsidR="00CB4A6E" w:rsidRPr="00E72D07" w:rsidRDefault="00CB4A6E" w:rsidP="001B3374">
            <w:pPr>
              <w:spacing w:before="120" w:after="120"/>
              <w:jc w:val="center"/>
              <w:rPr>
                <w:b/>
                <w:sz w:val="22"/>
                <w:szCs w:val="22"/>
              </w:rPr>
            </w:pPr>
            <w:r w:rsidRPr="00E72D07">
              <w:rPr>
                <w:b/>
                <w:sz w:val="22"/>
                <w:szCs w:val="22"/>
              </w:rPr>
              <w:t>Số QĐ/ Hợp đồng</w:t>
            </w:r>
          </w:p>
        </w:tc>
        <w:tc>
          <w:tcPr>
            <w:tcW w:w="1134" w:type="dxa"/>
          </w:tcPr>
          <w:p w:rsidR="00CB4A6E" w:rsidRPr="00E72D07" w:rsidRDefault="00CB4A6E" w:rsidP="001B3374">
            <w:pPr>
              <w:spacing w:before="120" w:after="120"/>
              <w:jc w:val="center"/>
              <w:rPr>
                <w:b/>
                <w:sz w:val="22"/>
                <w:szCs w:val="22"/>
              </w:rPr>
            </w:pPr>
            <w:r w:rsidRPr="00E72D07">
              <w:rPr>
                <w:b/>
                <w:sz w:val="22"/>
                <w:szCs w:val="22"/>
              </w:rPr>
              <w:t>Ngày QĐ/ Hợp đồng</w:t>
            </w:r>
          </w:p>
        </w:tc>
        <w:tc>
          <w:tcPr>
            <w:tcW w:w="1170" w:type="dxa"/>
          </w:tcPr>
          <w:p w:rsidR="00CB4A6E" w:rsidRPr="00E72D07" w:rsidRDefault="00CB4A6E" w:rsidP="001B3374">
            <w:pPr>
              <w:spacing w:before="120" w:after="120"/>
              <w:jc w:val="center"/>
              <w:rPr>
                <w:b/>
                <w:sz w:val="22"/>
                <w:szCs w:val="22"/>
              </w:rPr>
            </w:pPr>
            <w:r w:rsidRPr="00E72D07">
              <w:rPr>
                <w:b/>
                <w:sz w:val="22"/>
                <w:szCs w:val="22"/>
              </w:rPr>
              <w:t>Giá trị</w:t>
            </w:r>
          </w:p>
        </w:tc>
        <w:tc>
          <w:tcPr>
            <w:tcW w:w="953" w:type="dxa"/>
            <w:vMerge/>
          </w:tcPr>
          <w:p w:rsidR="00CB4A6E" w:rsidRPr="00E72D07" w:rsidRDefault="00CB4A6E">
            <w:pPr>
              <w:spacing w:before="120" w:after="120"/>
              <w:rPr>
                <w:b/>
                <w:sz w:val="22"/>
                <w:szCs w:val="22"/>
              </w:rPr>
            </w:pPr>
          </w:p>
        </w:tc>
        <w:tc>
          <w:tcPr>
            <w:tcW w:w="796" w:type="dxa"/>
            <w:vMerge/>
          </w:tcPr>
          <w:p w:rsidR="00CB4A6E" w:rsidRPr="00E72D07" w:rsidRDefault="00CB4A6E">
            <w:pPr>
              <w:spacing w:before="120" w:after="120"/>
              <w:rPr>
                <w:b/>
                <w:sz w:val="22"/>
                <w:szCs w:val="22"/>
              </w:rPr>
            </w:pPr>
          </w:p>
        </w:tc>
      </w:tr>
      <w:tr w:rsidR="004A563D" w:rsidRPr="00E72D07" w:rsidTr="00153494">
        <w:trPr>
          <w:jc w:val="center"/>
        </w:trPr>
        <w:tc>
          <w:tcPr>
            <w:tcW w:w="376" w:type="dxa"/>
          </w:tcPr>
          <w:p w:rsidR="00E72D07" w:rsidRPr="00E72D07" w:rsidRDefault="00E72D07" w:rsidP="00E72D07">
            <w:pPr>
              <w:spacing w:before="120" w:after="120"/>
              <w:jc w:val="center"/>
              <w:rPr>
                <w:sz w:val="22"/>
                <w:szCs w:val="22"/>
              </w:rPr>
            </w:pPr>
            <w:r w:rsidRPr="00E72D07">
              <w:rPr>
                <w:sz w:val="22"/>
                <w:szCs w:val="22"/>
              </w:rPr>
              <w:t>1</w:t>
            </w:r>
          </w:p>
        </w:tc>
        <w:tc>
          <w:tcPr>
            <w:tcW w:w="570" w:type="dxa"/>
          </w:tcPr>
          <w:p w:rsidR="00E72D07" w:rsidRPr="00E72D07" w:rsidRDefault="00E72D07" w:rsidP="00E72D07">
            <w:pPr>
              <w:spacing w:before="120" w:after="120"/>
              <w:jc w:val="center"/>
              <w:rPr>
                <w:sz w:val="22"/>
                <w:szCs w:val="22"/>
              </w:rPr>
            </w:pPr>
            <w:r w:rsidRPr="00E72D07">
              <w:rPr>
                <w:sz w:val="22"/>
                <w:szCs w:val="22"/>
              </w:rPr>
              <w:t>1</w:t>
            </w:r>
          </w:p>
        </w:tc>
        <w:tc>
          <w:tcPr>
            <w:tcW w:w="1239" w:type="dxa"/>
            <w:vAlign w:val="center"/>
          </w:tcPr>
          <w:p w:rsidR="00E72D07" w:rsidRPr="00E72D07" w:rsidRDefault="004A563D" w:rsidP="002D1F03">
            <w:pPr>
              <w:spacing w:before="60" w:after="60"/>
              <w:jc w:val="both"/>
              <w:rPr>
                <w:color w:val="000000" w:themeColor="text1"/>
                <w:sz w:val="22"/>
                <w:szCs w:val="22"/>
                <w:lang w:val="de-DE"/>
              </w:rPr>
            </w:pPr>
            <w:r>
              <w:rPr>
                <w:color w:val="000000" w:themeColor="text1"/>
                <w:sz w:val="22"/>
                <w:szCs w:val="22"/>
                <w:lang w:val="de-DE"/>
              </w:rPr>
              <w:t xml:space="preserve">Máy đốt </w:t>
            </w:r>
            <w:r w:rsidR="002D1F03">
              <w:rPr>
                <w:color w:val="000000" w:themeColor="text1"/>
                <w:sz w:val="22"/>
                <w:szCs w:val="22"/>
                <w:lang w:val="de-DE"/>
              </w:rPr>
              <w:t>sóng cao tần</w:t>
            </w:r>
          </w:p>
        </w:tc>
        <w:tc>
          <w:tcPr>
            <w:tcW w:w="884" w:type="dxa"/>
          </w:tcPr>
          <w:p w:rsidR="00E72D07" w:rsidRPr="004A563D" w:rsidRDefault="00E72D07" w:rsidP="00E72D07">
            <w:pPr>
              <w:spacing w:before="120" w:after="120"/>
              <w:rPr>
                <w:b/>
                <w:sz w:val="22"/>
                <w:szCs w:val="22"/>
                <w:lang w:val="de-DE"/>
              </w:rPr>
            </w:pPr>
          </w:p>
        </w:tc>
        <w:tc>
          <w:tcPr>
            <w:tcW w:w="904" w:type="dxa"/>
          </w:tcPr>
          <w:p w:rsidR="00E72D07" w:rsidRPr="00E72D07" w:rsidRDefault="00E72D07" w:rsidP="00E72D07">
            <w:pPr>
              <w:spacing w:before="120" w:after="120"/>
              <w:rPr>
                <w:sz w:val="22"/>
                <w:szCs w:val="22"/>
              </w:rPr>
            </w:pPr>
          </w:p>
        </w:tc>
        <w:tc>
          <w:tcPr>
            <w:tcW w:w="953" w:type="dxa"/>
          </w:tcPr>
          <w:p w:rsidR="00E72D07" w:rsidRPr="00E72D07" w:rsidRDefault="00E72D07" w:rsidP="00E72D07">
            <w:pPr>
              <w:spacing w:before="120" w:after="120"/>
              <w:rPr>
                <w:sz w:val="22"/>
                <w:szCs w:val="22"/>
              </w:rPr>
            </w:pPr>
            <w:r w:rsidRPr="00E72D07">
              <w:rPr>
                <w:i/>
                <w:sz w:val="22"/>
                <w:szCs w:val="22"/>
              </w:rPr>
              <w:t>Đính kèm phụ lục</w:t>
            </w:r>
          </w:p>
        </w:tc>
        <w:tc>
          <w:tcPr>
            <w:tcW w:w="955" w:type="dxa"/>
          </w:tcPr>
          <w:p w:rsidR="00E72D07" w:rsidRPr="00E72D07" w:rsidRDefault="00E72D07" w:rsidP="00E72D07">
            <w:pPr>
              <w:spacing w:before="120" w:after="120"/>
              <w:rPr>
                <w:b/>
                <w:sz w:val="22"/>
                <w:szCs w:val="22"/>
              </w:rPr>
            </w:pPr>
          </w:p>
        </w:tc>
        <w:tc>
          <w:tcPr>
            <w:tcW w:w="812" w:type="dxa"/>
          </w:tcPr>
          <w:p w:rsidR="00E72D07" w:rsidRPr="00E72D07" w:rsidRDefault="00E72D07" w:rsidP="00E72D07">
            <w:pPr>
              <w:spacing w:before="120" w:after="120"/>
              <w:rPr>
                <w:b/>
                <w:sz w:val="22"/>
                <w:szCs w:val="22"/>
              </w:rPr>
            </w:pPr>
          </w:p>
        </w:tc>
        <w:tc>
          <w:tcPr>
            <w:tcW w:w="558" w:type="dxa"/>
            <w:vAlign w:val="center"/>
          </w:tcPr>
          <w:p w:rsidR="00E72D07" w:rsidRPr="00E72D07" w:rsidRDefault="004A563D" w:rsidP="00E72D07">
            <w:pPr>
              <w:spacing w:before="120" w:after="120"/>
              <w:jc w:val="center"/>
              <w:rPr>
                <w:color w:val="000000"/>
                <w:sz w:val="22"/>
                <w:szCs w:val="22"/>
              </w:rPr>
            </w:pPr>
            <w:r>
              <w:rPr>
                <w:sz w:val="22"/>
                <w:szCs w:val="22"/>
              </w:rPr>
              <w:t>Cái</w:t>
            </w:r>
          </w:p>
        </w:tc>
        <w:tc>
          <w:tcPr>
            <w:tcW w:w="628" w:type="dxa"/>
            <w:vAlign w:val="center"/>
          </w:tcPr>
          <w:p w:rsidR="00E72D07" w:rsidRPr="00E72D07" w:rsidRDefault="00E72D07" w:rsidP="00C16C0E">
            <w:pPr>
              <w:spacing w:before="120" w:after="120"/>
              <w:jc w:val="center"/>
              <w:rPr>
                <w:bCs/>
                <w:iCs/>
                <w:sz w:val="22"/>
                <w:szCs w:val="22"/>
              </w:rPr>
            </w:pPr>
            <w:r w:rsidRPr="00E72D07">
              <w:rPr>
                <w:bCs/>
                <w:iCs/>
                <w:sz w:val="22"/>
                <w:szCs w:val="22"/>
              </w:rPr>
              <w:t>0</w:t>
            </w:r>
            <w:r w:rsidR="00C16C0E">
              <w:rPr>
                <w:bCs/>
                <w:iCs/>
                <w:sz w:val="22"/>
                <w:szCs w:val="22"/>
              </w:rPr>
              <w:t>1</w:t>
            </w:r>
          </w:p>
        </w:tc>
        <w:tc>
          <w:tcPr>
            <w:tcW w:w="868" w:type="dxa"/>
          </w:tcPr>
          <w:p w:rsidR="00E72D07" w:rsidRPr="00E72D07" w:rsidRDefault="00E72D07" w:rsidP="00E72D07">
            <w:pPr>
              <w:spacing w:before="120" w:after="120"/>
              <w:rPr>
                <w:b/>
                <w:sz w:val="22"/>
                <w:szCs w:val="22"/>
              </w:rPr>
            </w:pPr>
          </w:p>
        </w:tc>
        <w:tc>
          <w:tcPr>
            <w:tcW w:w="896" w:type="dxa"/>
          </w:tcPr>
          <w:p w:rsidR="00E72D07" w:rsidRPr="00E72D07" w:rsidRDefault="00E72D07" w:rsidP="00E72D07">
            <w:pPr>
              <w:spacing w:before="120" w:after="120"/>
              <w:rPr>
                <w:b/>
                <w:sz w:val="22"/>
                <w:szCs w:val="22"/>
              </w:rPr>
            </w:pPr>
          </w:p>
        </w:tc>
        <w:tc>
          <w:tcPr>
            <w:tcW w:w="1053" w:type="dxa"/>
          </w:tcPr>
          <w:p w:rsidR="00E72D07" w:rsidRPr="00E72D07" w:rsidRDefault="00E72D07" w:rsidP="00E72D07">
            <w:pPr>
              <w:spacing w:before="120" w:after="120"/>
              <w:rPr>
                <w:b/>
                <w:sz w:val="22"/>
                <w:szCs w:val="22"/>
              </w:rPr>
            </w:pPr>
          </w:p>
        </w:tc>
        <w:tc>
          <w:tcPr>
            <w:tcW w:w="1134" w:type="dxa"/>
          </w:tcPr>
          <w:p w:rsidR="00E72D07" w:rsidRPr="00E72D07" w:rsidRDefault="00E72D07" w:rsidP="00E72D07">
            <w:pPr>
              <w:spacing w:before="120" w:after="120"/>
              <w:rPr>
                <w:b/>
                <w:sz w:val="22"/>
                <w:szCs w:val="22"/>
              </w:rPr>
            </w:pPr>
          </w:p>
        </w:tc>
        <w:tc>
          <w:tcPr>
            <w:tcW w:w="1170" w:type="dxa"/>
          </w:tcPr>
          <w:p w:rsidR="00E72D07" w:rsidRPr="00E72D07" w:rsidRDefault="00E72D07" w:rsidP="00E72D07">
            <w:pPr>
              <w:spacing w:before="120" w:after="120"/>
              <w:rPr>
                <w:b/>
                <w:sz w:val="22"/>
                <w:szCs w:val="22"/>
              </w:rPr>
            </w:pPr>
          </w:p>
        </w:tc>
        <w:tc>
          <w:tcPr>
            <w:tcW w:w="953" w:type="dxa"/>
          </w:tcPr>
          <w:p w:rsidR="00E72D07" w:rsidRPr="00E72D07" w:rsidRDefault="00E72D07" w:rsidP="00E72D07">
            <w:pPr>
              <w:spacing w:before="120" w:after="120"/>
              <w:rPr>
                <w:b/>
                <w:sz w:val="22"/>
                <w:szCs w:val="22"/>
              </w:rPr>
            </w:pPr>
          </w:p>
        </w:tc>
        <w:tc>
          <w:tcPr>
            <w:tcW w:w="796" w:type="dxa"/>
          </w:tcPr>
          <w:p w:rsidR="00E72D07" w:rsidRPr="00E72D07" w:rsidRDefault="00E72D07" w:rsidP="00E72D07">
            <w:pPr>
              <w:spacing w:before="120" w:after="120"/>
              <w:rPr>
                <w:b/>
                <w:sz w:val="22"/>
                <w:szCs w:val="22"/>
              </w:rPr>
            </w:pPr>
          </w:p>
        </w:tc>
      </w:tr>
    </w:tbl>
    <w:p w:rsidR="00A6141D" w:rsidRDefault="00347849" w:rsidP="00347849">
      <w:pPr>
        <w:spacing w:before="120" w:after="120"/>
        <w:ind w:firstLine="567"/>
        <w:rPr>
          <w:shd w:val="clear" w:color="auto" w:fill="FFFFFF"/>
        </w:rPr>
      </w:pPr>
      <w:r w:rsidRPr="00E72D07">
        <w:rPr>
          <w:shd w:val="clear" w:color="auto" w:fill="FFFFFF"/>
        </w:rPr>
        <w:tab/>
      </w:r>
      <w:r w:rsidRPr="00E72D07">
        <w:rPr>
          <w:shd w:val="clear" w:color="auto" w:fill="FFFFFF"/>
        </w:rPr>
        <w:tab/>
      </w:r>
      <w:r w:rsidRPr="00E72D07">
        <w:rPr>
          <w:shd w:val="clear" w:color="auto" w:fill="FFFFFF"/>
        </w:rPr>
        <w:tab/>
      </w:r>
      <w:r w:rsidRPr="00E72D07">
        <w:rPr>
          <w:shd w:val="clear" w:color="auto" w:fill="FFFFFF"/>
        </w:rPr>
        <w:tab/>
      </w:r>
      <w:r w:rsidRPr="00E72D07">
        <w:rPr>
          <w:shd w:val="clear" w:color="auto" w:fill="FFFFFF"/>
        </w:rPr>
        <w:tab/>
      </w:r>
      <w:r w:rsidRPr="00E72D07">
        <w:rPr>
          <w:shd w:val="clear" w:color="auto" w:fill="FFFFFF"/>
        </w:rPr>
        <w:tab/>
      </w:r>
      <w:r w:rsidRPr="00E72D07">
        <w:rPr>
          <w:shd w:val="clear" w:color="auto" w:fill="FFFFFF"/>
        </w:rPr>
        <w:tab/>
      </w:r>
      <w:r w:rsidRPr="00E72D07">
        <w:rPr>
          <w:shd w:val="clear" w:color="auto" w:fill="FFFFFF"/>
        </w:rPr>
        <w:tab/>
      </w:r>
      <w:r w:rsidRPr="00E72D07">
        <w:rPr>
          <w:shd w:val="clear" w:color="auto" w:fill="FFFFFF"/>
        </w:rPr>
        <w:tab/>
      </w:r>
      <w:r w:rsidRPr="00E72D07">
        <w:rPr>
          <w:shd w:val="clear" w:color="auto" w:fill="FFFFFF"/>
        </w:rPr>
        <w:tab/>
      </w:r>
      <w:r w:rsidRPr="00E72D07">
        <w:rPr>
          <w:shd w:val="clear" w:color="auto" w:fill="FFFFFF"/>
        </w:rPr>
        <w:tab/>
      </w:r>
      <w:r w:rsidRPr="00E72D07">
        <w:rPr>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D43969" w:rsidRDefault="00D43969"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phường </w:t>
      </w:r>
      <w:r w:rsidR="00BB49E3">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C16C0E" w:rsidP="00347849">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Thời hạn bảo hành (nếu có)</w:t>
      </w:r>
      <w:r w:rsidR="00347849" w:rsidRPr="00347849">
        <w:rPr>
          <w:sz w:val="26"/>
          <w:szCs w:val="26"/>
          <w:shd w:val="clear" w:color="auto" w:fill="FFFFFF"/>
        </w:rPr>
        <w:t>: ….tháng tính từ ngày ký biên bản nghiệm thu;</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E45" w:rsidRDefault="00A24E45">
      <w:r>
        <w:separator/>
      </w:r>
    </w:p>
  </w:endnote>
  <w:endnote w:type="continuationSeparator" w:id="0">
    <w:p w:rsidR="00A24E45" w:rsidRDefault="00A2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E45" w:rsidRDefault="00A24E45">
      <w:r>
        <w:separator/>
      </w:r>
    </w:p>
  </w:footnote>
  <w:footnote w:type="continuationSeparator" w:id="0">
    <w:p w:rsidR="00A24E45" w:rsidRDefault="00A24E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120AFE"/>
    <w:rsid w:val="00122875"/>
    <w:rsid w:val="00124ADF"/>
    <w:rsid w:val="00145C44"/>
    <w:rsid w:val="0015096D"/>
    <w:rsid w:val="00153494"/>
    <w:rsid w:val="0018511B"/>
    <w:rsid w:val="001B3374"/>
    <w:rsid w:val="001C2547"/>
    <w:rsid w:val="002776D4"/>
    <w:rsid w:val="002D1F03"/>
    <w:rsid w:val="00347849"/>
    <w:rsid w:val="003B4AE2"/>
    <w:rsid w:val="00403496"/>
    <w:rsid w:val="004929B8"/>
    <w:rsid w:val="004A563D"/>
    <w:rsid w:val="004C6D1E"/>
    <w:rsid w:val="004F3477"/>
    <w:rsid w:val="00504699"/>
    <w:rsid w:val="0058441C"/>
    <w:rsid w:val="005A0E59"/>
    <w:rsid w:val="005A4BEF"/>
    <w:rsid w:val="005E791C"/>
    <w:rsid w:val="005F12B6"/>
    <w:rsid w:val="00612CCE"/>
    <w:rsid w:val="00684C08"/>
    <w:rsid w:val="007C3B0E"/>
    <w:rsid w:val="00835640"/>
    <w:rsid w:val="00866BF4"/>
    <w:rsid w:val="008C39E2"/>
    <w:rsid w:val="008F4100"/>
    <w:rsid w:val="00954854"/>
    <w:rsid w:val="009626D4"/>
    <w:rsid w:val="00963C30"/>
    <w:rsid w:val="009C4681"/>
    <w:rsid w:val="00A24E45"/>
    <w:rsid w:val="00A57744"/>
    <w:rsid w:val="00A6141D"/>
    <w:rsid w:val="00A71D12"/>
    <w:rsid w:val="00AC020D"/>
    <w:rsid w:val="00B37836"/>
    <w:rsid w:val="00B411BE"/>
    <w:rsid w:val="00B63D5C"/>
    <w:rsid w:val="00BB265E"/>
    <w:rsid w:val="00BB49E3"/>
    <w:rsid w:val="00BB5165"/>
    <w:rsid w:val="00BC6C3A"/>
    <w:rsid w:val="00C16C0E"/>
    <w:rsid w:val="00C24B78"/>
    <w:rsid w:val="00C87ED8"/>
    <w:rsid w:val="00CB4A6E"/>
    <w:rsid w:val="00D43969"/>
    <w:rsid w:val="00E72D07"/>
    <w:rsid w:val="00F55E21"/>
    <w:rsid w:val="00F63B01"/>
    <w:rsid w:val="00FA06ED"/>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EDF8E"/>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DD4438C6-BFFF-4C55-8E7C-488DA97E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55</cp:revision>
  <cp:lastPrinted>2026-03-13T01:49:00Z</cp:lastPrinted>
  <dcterms:created xsi:type="dcterms:W3CDTF">2022-10-08T04:38:00Z</dcterms:created>
  <dcterms:modified xsi:type="dcterms:W3CDTF">2026-03-20T02:47:00Z</dcterms:modified>
</cp:coreProperties>
</file>